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D37" w:rsidRDefault="002525C2" w:rsidP="00962D37">
      <w:pPr>
        <w:spacing w:after="0" w:line="240" w:lineRule="auto"/>
        <w:jc w:val="right"/>
        <w:rPr>
          <w:rFonts w:ascii="Times New Roman" w:hAnsi="Times New Roman" w:cs="Times New Roman"/>
          <w:iCs/>
          <w:sz w:val="30"/>
          <w:szCs w:val="30"/>
        </w:rPr>
      </w:pPr>
      <w:r>
        <w:rPr>
          <w:rFonts w:ascii="Times New Roman" w:hAnsi="Times New Roman" w:cs="Times New Roman"/>
          <w:iCs/>
          <w:sz w:val="30"/>
          <w:szCs w:val="30"/>
        </w:rPr>
        <w:t>Приложение 2</w:t>
      </w:r>
    </w:p>
    <w:p w:rsidR="00962D37" w:rsidRDefault="00962D37" w:rsidP="00962D37">
      <w:pPr>
        <w:spacing w:after="0" w:line="240" w:lineRule="auto"/>
        <w:rPr>
          <w:rFonts w:ascii="Times New Roman" w:hAnsi="Times New Roman" w:cs="Times New Roman"/>
          <w:iCs/>
          <w:sz w:val="30"/>
          <w:szCs w:val="30"/>
        </w:rPr>
      </w:pPr>
    </w:p>
    <w:p w:rsidR="009B6564" w:rsidRPr="00962D37" w:rsidRDefault="009B6564" w:rsidP="00962D37">
      <w:pPr>
        <w:spacing w:after="0" w:line="280" w:lineRule="exact"/>
        <w:ind w:right="4394"/>
        <w:jc w:val="both"/>
        <w:rPr>
          <w:rFonts w:ascii="Times New Roman" w:hAnsi="Times New Roman" w:cs="Times New Roman"/>
          <w:sz w:val="30"/>
          <w:szCs w:val="30"/>
        </w:rPr>
      </w:pPr>
      <w:r w:rsidRPr="00962D37">
        <w:rPr>
          <w:rFonts w:ascii="Times New Roman" w:hAnsi="Times New Roman" w:cs="Times New Roman"/>
          <w:iCs/>
          <w:sz w:val="30"/>
          <w:szCs w:val="30"/>
        </w:rPr>
        <w:t xml:space="preserve">Примерный перечень основных и дополнительных диагностических методик, используемых в диагностической работе с кандидатами в </w:t>
      </w:r>
      <w:r w:rsidR="00962D37">
        <w:rPr>
          <w:rFonts w:ascii="Times New Roman" w:hAnsi="Times New Roman" w:cs="Times New Roman"/>
          <w:iCs/>
          <w:sz w:val="30"/>
          <w:szCs w:val="30"/>
        </w:rPr>
        <w:t>замещающие родители</w:t>
      </w:r>
      <w:r w:rsidRPr="00962D3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962D37" w:rsidRDefault="00962D37" w:rsidP="00962D3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B6564" w:rsidRPr="00962D37" w:rsidRDefault="009B6564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2D37">
        <w:rPr>
          <w:rFonts w:ascii="Times New Roman" w:hAnsi="Times New Roman" w:cs="Times New Roman"/>
          <w:sz w:val="30"/>
          <w:szCs w:val="30"/>
        </w:rPr>
        <w:t>1</w:t>
      </w:r>
      <w:r w:rsidR="00962D37">
        <w:rPr>
          <w:rFonts w:ascii="Times New Roman" w:hAnsi="Times New Roman" w:cs="Times New Roman"/>
          <w:sz w:val="30"/>
          <w:szCs w:val="30"/>
        </w:rPr>
        <w:t>. </w:t>
      </w:r>
      <w:r w:rsidR="00D55790">
        <w:rPr>
          <w:rFonts w:ascii="Times New Roman" w:hAnsi="Times New Roman" w:cs="Times New Roman"/>
          <w:sz w:val="30"/>
          <w:szCs w:val="30"/>
        </w:rPr>
        <w:t>16-</w:t>
      </w:r>
      <w:r w:rsidRPr="00962D37">
        <w:rPr>
          <w:rFonts w:ascii="Times New Roman" w:hAnsi="Times New Roman" w:cs="Times New Roman"/>
          <w:sz w:val="30"/>
          <w:szCs w:val="30"/>
        </w:rPr>
        <w:t>факторный личностный опросник Р.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962D37">
        <w:rPr>
          <w:rFonts w:ascii="Times New Roman" w:hAnsi="Times New Roman" w:cs="Times New Roman"/>
          <w:sz w:val="30"/>
          <w:szCs w:val="30"/>
        </w:rPr>
        <w:t>Кеттелла</w:t>
      </w:r>
      <w:proofErr w:type="spellEnd"/>
      <w:r w:rsidRPr="00962D37">
        <w:rPr>
          <w:rFonts w:ascii="Times New Roman" w:hAnsi="Times New Roman" w:cs="Times New Roman"/>
          <w:sz w:val="30"/>
          <w:szCs w:val="30"/>
        </w:rPr>
        <w:t>.</w:t>
      </w:r>
    </w:p>
    <w:p w:rsidR="009B6564" w:rsidRPr="00962D37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2. </w:t>
      </w:r>
      <w:r w:rsidR="009B6564" w:rsidRPr="00962D37">
        <w:rPr>
          <w:rFonts w:ascii="Times New Roman" w:hAnsi="Times New Roman" w:cs="Times New Roman"/>
          <w:sz w:val="30"/>
          <w:szCs w:val="30"/>
        </w:rPr>
        <w:t>Миннесотский многоаспектный личностный опросник (MMPI)</w:t>
      </w:r>
      <w:r w:rsidR="00DF5A28">
        <w:rPr>
          <w:rFonts w:ascii="Times New Roman" w:hAnsi="Times New Roman" w:cs="Times New Roman"/>
          <w:sz w:val="30"/>
          <w:szCs w:val="30"/>
        </w:rPr>
        <w:t>.</w:t>
      </w:r>
    </w:p>
    <w:p w:rsidR="009B6564" w:rsidRPr="00962D37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3. 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Торонтская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 шкала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алекситимии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 (TAS-20).</w:t>
      </w:r>
    </w:p>
    <w:p w:rsidR="009B6564" w:rsidRPr="00962D37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4. 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Опросник агрессивных реакций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Басса-Дарки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>.</w:t>
      </w:r>
    </w:p>
    <w:p w:rsidR="009B6564" w:rsidRPr="00962D37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5. 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Методика экспресс-диагностики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эмпатии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 И.М.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>Юсупова.</w:t>
      </w:r>
    </w:p>
    <w:p w:rsidR="009B6564" w:rsidRPr="00962D37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6. </w:t>
      </w:r>
      <w:r w:rsidR="009B6564" w:rsidRPr="00962D37">
        <w:rPr>
          <w:rFonts w:ascii="Times New Roman" w:hAnsi="Times New Roman" w:cs="Times New Roman"/>
          <w:sz w:val="30"/>
          <w:szCs w:val="30"/>
        </w:rPr>
        <w:t>Диагностика тревожности и депрессии (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ТиД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),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  <w:lang w:val="en-US"/>
        </w:rPr>
        <w:t>Zigmond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  <w:lang w:val="en-US"/>
        </w:rPr>
        <w:t>A</w:t>
      </w:r>
      <w:r w:rsidR="009B6564" w:rsidRPr="00962D37">
        <w:rPr>
          <w:rFonts w:ascii="Times New Roman" w:hAnsi="Times New Roman" w:cs="Times New Roman"/>
          <w:sz w:val="30"/>
          <w:szCs w:val="30"/>
        </w:rPr>
        <w:t>.</w:t>
      </w:r>
      <w:r w:rsidR="009B6564" w:rsidRPr="00962D37">
        <w:rPr>
          <w:rFonts w:ascii="Times New Roman" w:hAnsi="Times New Roman" w:cs="Times New Roman"/>
          <w:sz w:val="30"/>
          <w:szCs w:val="30"/>
          <w:lang w:val="en-US"/>
        </w:rPr>
        <w:t>S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.,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  <w:lang w:val="en-US"/>
        </w:rPr>
        <w:t>Snaith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  <w:lang w:val="en-US"/>
        </w:rPr>
        <w:t>R</w:t>
      </w:r>
      <w:r w:rsidR="009B6564" w:rsidRPr="00962D37">
        <w:rPr>
          <w:rFonts w:ascii="Times New Roman" w:hAnsi="Times New Roman" w:cs="Times New Roman"/>
          <w:sz w:val="30"/>
          <w:szCs w:val="30"/>
        </w:rPr>
        <w:t>.</w:t>
      </w:r>
      <w:r w:rsidR="009B6564" w:rsidRPr="00962D37">
        <w:rPr>
          <w:rFonts w:ascii="Times New Roman" w:hAnsi="Times New Roman" w:cs="Times New Roman"/>
          <w:sz w:val="30"/>
          <w:szCs w:val="30"/>
          <w:lang w:val="en-US"/>
        </w:rPr>
        <w:t>P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9B6564" w:rsidRPr="00962D37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7. </w:t>
      </w:r>
      <w:r w:rsidR="009B6564" w:rsidRPr="00962D37">
        <w:rPr>
          <w:rFonts w:ascii="Times New Roman" w:hAnsi="Times New Roman" w:cs="Times New Roman"/>
          <w:sz w:val="30"/>
          <w:szCs w:val="30"/>
        </w:rPr>
        <w:t>Опросник «Шкала семейной адаптации и сплоченности» (FACES-3) Д.Х.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Олсон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>.</w:t>
      </w:r>
    </w:p>
    <w:p w:rsidR="00144123" w:rsidRDefault="00962D37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8. 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Опросник </w:t>
      </w:r>
      <w:r w:rsidR="00144123">
        <w:rPr>
          <w:rFonts w:ascii="Times New Roman" w:hAnsi="Times New Roman" w:cs="Times New Roman"/>
          <w:sz w:val="30"/>
          <w:szCs w:val="30"/>
        </w:rPr>
        <w:t xml:space="preserve">   </w:t>
      </w:r>
      <w:r w:rsidR="009B6564" w:rsidRPr="00962D37">
        <w:rPr>
          <w:rFonts w:ascii="Times New Roman" w:hAnsi="Times New Roman" w:cs="Times New Roman"/>
          <w:sz w:val="30"/>
          <w:szCs w:val="30"/>
        </w:rPr>
        <w:t>удовлетворенности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>браком В.В.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Столин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>, Т.Л.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>Романова,</w:t>
      </w:r>
    </w:p>
    <w:p w:rsidR="009B6564" w:rsidRPr="00962D37" w:rsidRDefault="009B6564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2D37">
        <w:rPr>
          <w:rFonts w:ascii="Times New Roman" w:hAnsi="Times New Roman" w:cs="Times New Roman"/>
          <w:sz w:val="30"/>
          <w:szCs w:val="30"/>
        </w:rPr>
        <w:t>Г.П.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r w:rsidRPr="00962D37">
        <w:rPr>
          <w:rFonts w:ascii="Times New Roman" w:hAnsi="Times New Roman" w:cs="Times New Roman"/>
          <w:sz w:val="30"/>
          <w:szCs w:val="30"/>
        </w:rPr>
        <w:t>Бутенко.</w:t>
      </w:r>
    </w:p>
    <w:p w:rsidR="009B6564" w:rsidRPr="00962D37" w:rsidRDefault="00144123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9. </w:t>
      </w:r>
      <w:r w:rsidR="009B6564" w:rsidRPr="00962D37">
        <w:rPr>
          <w:rFonts w:ascii="Times New Roman" w:hAnsi="Times New Roman" w:cs="Times New Roman"/>
          <w:sz w:val="30"/>
          <w:szCs w:val="30"/>
        </w:rPr>
        <w:t>Тест-опросник родительского отношения (ОРО)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>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Варга, В.В.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Столина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144123" w:rsidRDefault="009B6564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2D37">
        <w:rPr>
          <w:rFonts w:ascii="Times New Roman" w:hAnsi="Times New Roman" w:cs="Times New Roman"/>
          <w:sz w:val="30"/>
          <w:szCs w:val="30"/>
        </w:rPr>
        <w:t>1</w:t>
      </w:r>
      <w:r w:rsidR="00144123">
        <w:rPr>
          <w:rFonts w:ascii="Times New Roman" w:hAnsi="Times New Roman" w:cs="Times New Roman"/>
          <w:sz w:val="30"/>
          <w:szCs w:val="30"/>
        </w:rPr>
        <w:t>0</w:t>
      </w:r>
      <w:r w:rsidRPr="00962D37">
        <w:rPr>
          <w:rFonts w:ascii="Times New Roman" w:hAnsi="Times New Roman" w:cs="Times New Roman"/>
          <w:sz w:val="30"/>
          <w:szCs w:val="30"/>
        </w:rPr>
        <w:t>.</w:t>
      </w:r>
      <w:r w:rsidR="00144123">
        <w:rPr>
          <w:rFonts w:ascii="Times New Roman" w:hAnsi="Times New Roman" w:cs="Times New Roman"/>
          <w:sz w:val="30"/>
          <w:szCs w:val="30"/>
        </w:rPr>
        <w:t> </w:t>
      </w:r>
      <w:r w:rsidRPr="00962D37">
        <w:rPr>
          <w:rFonts w:ascii="Times New Roman" w:hAnsi="Times New Roman" w:cs="Times New Roman"/>
          <w:sz w:val="30"/>
          <w:szCs w:val="30"/>
        </w:rPr>
        <w:t xml:space="preserve">Опросник «Измерение родительских установок и реакций» (PARI) </w:t>
      </w:r>
    </w:p>
    <w:p w:rsidR="009B6564" w:rsidRPr="00962D37" w:rsidRDefault="009B6564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2D37">
        <w:rPr>
          <w:rFonts w:ascii="Times New Roman" w:hAnsi="Times New Roman" w:cs="Times New Roman"/>
          <w:sz w:val="30"/>
          <w:szCs w:val="30"/>
        </w:rPr>
        <w:t>Е.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962D37">
        <w:rPr>
          <w:rFonts w:ascii="Times New Roman" w:hAnsi="Times New Roman" w:cs="Times New Roman"/>
          <w:sz w:val="30"/>
          <w:szCs w:val="30"/>
        </w:rPr>
        <w:t>Шефер</w:t>
      </w:r>
      <w:proofErr w:type="spellEnd"/>
      <w:r w:rsidRPr="00962D37">
        <w:rPr>
          <w:rFonts w:ascii="Times New Roman" w:hAnsi="Times New Roman" w:cs="Times New Roman"/>
          <w:sz w:val="30"/>
          <w:szCs w:val="30"/>
        </w:rPr>
        <w:t>, К.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r w:rsidRPr="00962D37">
        <w:rPr>
          <w:rFonts w:ascii="Times New Roman" w:hAnsi="Times New Roman" w:cs="Times New Roman"/>
          <w:sz w:val="30"/>
          <w:szCs w:val="30"/>
        </w:rPr>
        <w:t>Белл.</w:t>
      </w:r>
    </w:p>
    <w:p w:rsidR="009B6564" w:rsidRPr="00962D37" w:rsidRDefault="00144123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</w:t>
      </w:r>
      <w:r w:rsidR="009B6564" w:rsidRPr="00962D3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="009B6564" w:rsidRPr="00962D37">
        <w:rPr>
          <w:rFonts w:ascii="Times New Roman" w:hAnsi="Times New Roman" w:cs="Times New Roman"/>
          <w:sz w:val="30"/>
          <w:szCs w:val="30"/>
        </w:rPr>
        <w:t>Опросник «Взаимодействие родитель–ребенок» И.М.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>Марковской.</w:t>
      </w:r>
    </w:p>
    <w:p w:rsidR="009B6564" w:rsidRPr="00962D37" w:rsidRDefault="002525C2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</w:t>
      </w:r>
      <w:r w:rsidR="00144123">
        <w:rPr>
          <w:rFonts w:ascii="Times New Roman" w:hAnsi="Times New Roman" w:cs="Times New Roman"/>
          <w:sz w:val="30"/>
          <w:szCs w:val="30"/>
        </w:rPr>
        <w:t>. </w:t>
      </w:r>
      <w:r w:rsidR="009B6564" w:rsidRPr="00962D37">
        <w:rPr>
          <w:rFonts w:ascii="Times New Roman" w:hAnsi="Times New Roman" w:cs="Times New Roman"/>
          <w:sz w:val="30"/>
          <w:szCs w:val="30"/>
        </w:rPr>
        <w:t>Методика «Рисунок семьи» (Г.Т.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Хоментаускас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>).</w:t>
      </w:r>
    </w:p>
    <w:p w:rsidR="00144123" w:rsidRDefault="002525C2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</w:t>
      </w:r>
      <w:r w:rsidR="00144123">
        <w:rPr>
          <w:rFonts w:ascii="Times New Roman" w:hAnsi="Times New Roman" w:cs="Times New Roman"/>
          <w:sz w:val="30"/>
          <w:szCs w:val="30"/>
        </w:rPr>
        <w:t>. </w:t>
      </w:r>
      <w:r w:rsidR="009B6564" w:rsidRPr="00962D37">
        <w:rPr>
          <w:rFonts w:ascii="Times New Roman" w:hAnsi="Times New Roman" w:cs="Times New Roman"/>
          <w:sz w:val="30"/>
          <w:szCs w:val="30"/>
        </w:rPr>
        <w:t>Опросник «Анализ семейного воспитания» Э.Г.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Эйдемиллер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, </w:t>
      </w:r>
    </w:p>
    <w:p w:rsidR="0014551E" w:rsidRPr="00962D37" w:rsidRDefault="009B6564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2D37">
        <w:rPr>
          <w:rFonts w:ascii="Times New Roman" w:hAnsi="Times New Roman" w:cs="Times New Roman"/>
          <w:sz w:val="30"/>
          <w:szCs w:val="30"/>
        </w:rPr>
        <w:t>В.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962D37">
        <w:rPr>
          <w:rFonts w:ascii="Times New Roman" w:hAnsi="Times New Roman" w:cs="Times New Roman"/>
          <w:sz w:val="30"/>
          <w:szCs w:val="30"/>
        </w:rPr>
        <w:t>Юстицкис</w:t>
      </w:r>
      <w:proofErr w:type="spellEnd"/>
      <w:r w:rsidRPr="00962D37">
        <w:rPr>
          <w:rFonts w:ascii="Times New Roman" w:hAnsi="Times New Roman" w:cs="Times New Roman"/>
          <w:sz w:val="30"/>
          <w:szCs w:val="30"/>
        </w:rPr>
        <w:t>.</w:t>
      </w:r>
    </w:p>
    <w:p w:rsidR="009B6564" w:rsidRPr="00962D37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</w:t>
      </w:r>
      <w:r w:rsidR="0051636D">
        <w:rPr>
          <w:rFonts w:ascii="Times New Roman" w:hAnsi="Times New Roman" w:cs="Times New Roman"/>
          <w:sz w:val="30"/>
          <w:szCs w:val="30"/>
        </w:rPr>
        <w:t>. </w:t>
      </w:r>
      <w:r w:rsidR="009B6564" w:rsidRPr="00962D37">
        <w:rPr>
          <w:rFonts w:ascii="Times New Roman" w:hAnsi="Times New Roman" w:cs="Times New Roman"/>
          <w:sz w:val="30"/>
          <w:szCs w:val="30"/>
        </w:rPr>
        <w:t>Методика «Шкала признания различий» Д.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Кирка. </w:t>
      </w:r>
    </w:p>
    <w:p w:rsidR="009B6564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</w:t>
      </w:r>
      <w:r w:rsidR="0051636D">
        <w:rPr>
          <w:rFonts w:ascii="Times New Roman" w:hAnsi="Times New Roman" w:cs="Times New Roman"/>
          <w:sz w:val="30"/>
          <w:szCs w:val="30"/>
        </w:rPr>
        <w:t>. </w:t>
      </w:r>
      <w:r w:rsidR="009B6564" w:rsidRPr="00962D37">
        <w:rPr>
          <w:rFonts w:ascii="Times New Roman" w:hAnsi="Times New Roman" w:cs="Times New Roman"/>
          <w:sz w:val="30"/>
          <w:szCs w:val="30"/>
        </w:rPr>
        <w:t xml:space="preserve">Опросник «Осознанное </w:t>
      </w:r>
      <w:proofErr w:type="spellStart"/>
      <w:r w:rsidR="009B6564" w:rsidRPr="00962D37">
        <w:rPr>
          <w:rFonts w:ascii="Times New Roman" w:hAnsi="Times New Roman" w:cs="Times New Roman"/>
          <w:sz w:val="30"/>
          <w:szCs w:val="30"/>
        </w:rPr>
        <w:t>родительство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» </w:t>
      </w:r>
      <w:r w:rsidR="00AE4BF4">
        <w:rPr>
          <w:rFonts w:ascii="Times New Roman" w:hAnsi="Times New Roman" w:cs="Times New Roman"/>
          <w:sz w:val="30"/>
          <w:szCs w:val="30"/>
        </w:rPr>
        <w:t xml:space="preserve">Р.В. </w:t>
      </w:r>
      <w:proofErr w:type="spellStart"/>
      <w:r w:rsidR="00AE4BF4">
        <w:rPr>
          <w:rFonts w:ascii="Times New Roman" w:hAnsi="Times New Roman" w:cs="Times New Roman"/>
          <w:sz w:val="30"/>
          <w:szCs w:val="30"/>
        </w:rPr>
        <w:t>Овчарова</w:t>
      </w:r>
      <w:proofErr w:type="spellEnd"/>
      <w:r w:rsidR="00AE4BF4">
        <w:rPr>
          <w:rFonts w:ascii="Times New Roman" w:hAnsi="Times New Roman" w:cs="Times New Roman"/>
          <w:sz w:val="30"/>
          <w:szCs w:val="30"/>
        </w:rPr>
        <w:t xml:space="preserve">, </w:t>
      </w:r>
      <w:r w:rsidR="009B6564" w:rsidRPr="00962D37">
        <w:rPr>
          <w:rFonts w:ascii="Times New Roman" w:hAnsi="Times New Roman" w:cs="Times New Roman"/>
          <w:sz w:val="30"/>
          <w:szCs w:val="30"/>
        </w:rPr>
        <w:t>М.О.</w:t>
      </w:r>
      <w:r w:rsidR="0014412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AE4BF4">
        <w:rPr>
          <w:rFonts w:ascii="Times New Roman" w:hAnsi="Times New Roman" w:cs="Times New Roman"/>
          <w:sz w:val="30"/>
          <w:szCs w:val="30"/>
        </w:rPr>
        <w:t>Ермик</w:t>
      </w:r>
      <w:r w:rsidR="009B6564" w:rsidRPr="00962D37">
        <w:rPr>
          <w:rFonts w:ascii="Times New Roman" w:hAnsi="Times New Roman" w:cs="Times New Roman"/>
          <w:sz w:val="30"/>
          <w:szCs w:val="30"/>
        </w:rPr>
        <w:t>ина</w:t>
      </w:r>
      <w:proofErr w:type="spellEnd"/>
      <w:r w:rsidR="009B6564" w:rsidRPr="00962D37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D0346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16. Опросник «Анализ семейной тревоги» </w:t>
      </w:r>
      <w:proofErr w:type="spellStart"/>
      <w:r>
        <w:rPr>
          <w:rFonts w:ascii="Times New Roman" w:hAnsi="Times New Roman" w:cs="Times New Roman"/>
          <w:sz w:val="30"/>
          <w:szCs w:val="30"/>
        </w:rPr>
        <w:t>Э.Эйдемиллер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В. </w:t>
      </w:r>
      <w:proofErr w:type="spellStart"/>
      <w:r>
        <w:rPr>
          <w:rFonts w:ascii="Times New Roman" w:hAnsi="Times New Roman" w:cs="Times New Roman"/>
          <w:sz w:val="30"/>
          <w:szCs w:val="30"/>
        </w:rPr>
        <w:t>Юстицкис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DD0346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17. Опросник способов </w:t>
      </w:r>
      <w:proofErr w:type="spellStart"/>
      <w:r>
        <w:rPr>
          <w:rFonts w:ascii="Times New Roman" w:hAnsi="Times New Roman" w:cs="Times New Roman"/>
          <w:sz w:val="30"/>
          <w:szCs w:val="30"/>
        </w:rPr>
        <w:t>совладания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Р. </w:t>
      </w:r>
      <w:proofErr w:type="spellStart"/>
      <w:r>
        <w:rPr>
          <w:rFonts w:ascii="Times New Roman" w:hAnsi="Times New Roman" w:cs="Times New Roman"/>
          <w:sz w:val="30"/>
          <w:szCs w:val="30"/>
        </w:rPr>
        <w:t>Лазарус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С </w:t>
      </w:r>
      <w:proofErr w:type="spellStart"/>
      <w:r>
        <w:rPr>
          <w:rFonts w:ascii="Times New Roman" w:hAnsi="Times New Roman" w:cs="Times New Roman"/>
          <w:sz w:val="30"/>
          <w:szCs w:val="30"/>
        </w:rPr>
        <w:t>Фолкман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DD0346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18. Методика «Типовое семейное состояние» Э. </w:t>
      </w:r>
      <w:proofErr w:type="spellStart"/>
      <w:r>
        <w:rPr>
          <w:rFonts w:ascii="Times New Roman" w:hAnsi="Times New Roman" w:cs="Times New Roman"/>
          <w:sz w:val="30"/>
          <w:szCs w:val="30"/>
        </w:rPr>
        <w:t>Эйдемиллер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DD0346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19. Опросник распределения ролей в семье Ю.Э. Алешина, Л.Я. Гозман, Е.М. </w:t>
      </w:r>
      <w:proofErr w:type="spellStart"/>
      <w:r>
        <w:rPr>
          <w:rFonts w:ascii="Times New Roman" w:hAnsi="Times New Roman" w:cs="Times New Roman"/>
          <w:sz w:val="30"/>
          <w:szCs w:val="30"/>
        </w:rPr>
        <w:t>Дубовская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DD0346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20. Методика «Эмоциональное отношение к ребенку» А.А. Аладьин.</w:t>
      </w:r>
    </w:p>
    <w:p w:rsidR="00DD0346" w:rsidRDefault="00DD0346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21.</w:t>
      </w:r>
      <w:r w:rsidR="003F4663">
        <w:rPr>
          <w:rFonts w:ascii="Times New Roman" w:hAnsi="Times New Roman" w:cs="Times New Roman"/>
          <w:sz w:val="30"/>
          <w:szCs w:val="30"/>
        </w:rPr>
        <w:t xml:space="preserve"> Методика «Стратегии семейного воспитания» С.С. Степанов.</w:t>
      </w:r>
    </w:p>
    <w:p w:rsidR="003F4663" w:rsidRDefault="003F4663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22. Опросник эмоциональных отношений в семье Е.И. Захарова.</w:t>
      </w:r>
    </w:p>
    <w:p w:rsidR="003F4663" w:rsidRDefault="003F4663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23.Шкала психологического благополучия (адаптаци</w:t>
      </w:r>
      <w:r w:rsidR="00DF5A28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sz w:val="30"/>
          <w:szCs w:val="30"/>
        </w:rPr>
        <w:t>Н.Н. Лепешинского).</w:t>
      </w:r>
    </w:p>
    <w:p w:rsidR="003F4663" w:rsidRDefault="003E0343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</w:t>
      </w:r>
      <w:r w:rsidR="003F4663">
        <w:rPr>
          <w:rFonts w:ascii="Times New Roman" w:hAnsi="Times New Roman" w:cs="Times New Roman"/>
          <w:sz w:val="30"/>
          <w:szCs w:val="30"/>
        </w:rPr>
        <w:t>. Методика «Измерение установ</w:t>
      </w:r>
      <w:bookmarkStart w:id="0" w:name="_GoBack"/>
      <w:bookmarkEnd w:id="0"/>
      <w:r w:rsidR="003F4663">
        <w:rPr>
          <w:rFonts w:ascii="Times New Roman" w:hAnsi="Times New Roman" w:cs="Times New Roman"/>
          <w:sz w:val="30"/>
          <w:szCs w:val="30"/>
        </w:rPr>
        <w:t>ок в семейной паре» Ю.Е. Алешина, Л.Я. Гозман, Е.М. Дубровская.</w:t>
      </w:r>
    </w:p>
    <w:p w:rsidR="003F4663" w:rsidRPr="00962D37" w:rsidRDefault="003F4663" w:rsidP="0014412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B6564" w:rsidRPr="00962D37" w:rsidRDefault="009B6564" w:rsidP="00962D3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9B6564" w:rsidRPr="00962D37" w:rsidSect="00962D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564"/>
    <w:rsid w:val="000459C5"/>
    <w:rsid w:val="00134A55"/>
    <w:rsid w:val="00144123"/>
    <w:rsid w:val="0014551E"/>
    <w:rsid w:val="002525C2"/>
    <w:rsid w:val="003E0343"/>
    <w:rsid w:val="003F4663"/>
    <w:rsid w:val="00473A16"/>
    <w:rsid w:val="0051636D"/>
    <w:rsid w:val="00790346"/>
    <w:rsid w:val="00962D37"/>
    <w:rsid w:val="009B6564"/>
    <w:rsid w:val="00AB32A7"/>
    <w:rsid w:val="00AC6753"/>
    <w:rsid w:val="00AE4BF4"/>
    <w:rsid w:val="00D55790"/>
    <w:rsid w:val="00DD0346"/>
    <w:rsid w:val="00D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BA6AA-4770-47A4-8AF5-9BCE4CF7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dcterms:created xsi:type="dcterms:W3CDTF">2020-02-19T12:27:00Z</dcterms:created>
  <dcterms:modified xsi:type="dcterms:W3CDTF">2020-07-30T06:08:00Z</dcterms:modified>
</cp:coreProperties>
</file>